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5E4F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C195F">
        <w:rPr>
          <w:rFonts w:ascii="Times New Roman" w:hAnsi="Times New Roman" w:cs="Times New Roman"/>
          <w:b/>
          <w:bCs/>
          <w:noProof/>
          <w:lang w:val="es-ES" w:eastAsia="es-ES"/>
        </w:rPr>
        <w:drawing>
          <wp:inline distT="0" distB="0" distL="0" distR="0" wp14:anchorId="297B7A0D" wp14:editId="0105FD73">
            <wp:extent cx="1000125" cy="99305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0AD7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254A39D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578C7" w14:textId="2A439100" w:rsidR="006756B0" w:rsidRPr="005F3685" w:rsidRDefault="006756B0" w:rsidP="006756B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BASES DE POSTULACIÓN BECAS FUNDACION AITUE</w:t>
      </w:r>
      <w:r w:rsidR="00AB0C25">
        <w:rPr>
          <w:rFonts w:ascii="Times New Roman" w:hAnsi="Times New Roman" w:cs="Times New Roman"/>
          <w:b/>
          <w:bCs/>
        </w:rPr>
        <w:t xml:space="preserve"> PARA</w:t>
      </w:r>
      <w:r w:rsidRPr="005F3685">
        <w:rPr>
          <w:rFonts w:ascii="Times New Roman" w:hAnsi="Times New Roman" w:cs="Times New Roman"/>
          <w:b/>
          <w:bCs/>
        </w:rPr>
        <w:t xml:space="preserve"> TESIS DE PRE</w:t>
      </w:r>
      <w:r w:rsidR="00E17975">
        <w:rPr>
          <w:rFonts w:ascii="Times New Roman" w:hAnsi="Times New Roman" w:cs="Times New Roman"/>
          <w:b/>
          <w:bCs/>
        </w:rPr>
        <w:t xml:space="preserve"> Y POST</w:t>
      </w:r>
      <w:r w:rsidRPr="005F3685">
        <w:rPr>
          <w:rFonts w:ascii="Times New Roman" w:hAnsi="Times New Roman" w:cs="Times New Roman"/>
          <w:b/>
          <w:bCs/>
        </w:rPr>
        <w:t>GRADO</w:t>
      </w:r>
      <w:r w:rsidR="00C91534">
        <w:rPr>
          <w:rFonts w:ascii="Times New Roman" w:hAnsi="Times New Roman" w:cs="Times New Roman"/>
          <w:b/>
          <w:bCs/>
        </w:rPr>
        <w:t xml:space="preserve"> </w:t>
      </w:r>
      <w:r w:rsidR="00113A05">
        <w:rPr>
          <w:rFonts w:ascii="Times New Roman" w:hAnsi="Times New Roman" w:cs="Times New Roman"/>
          <w:b/>
          <w:bCs/>
        </w:rPr>
        <w:t>2025</w:t>
      </w:r>
      <w:r w:rsidR="0011322B">
        <w:rPr>
          <w:rFonts w:ascii="Times New Roman" w:hAnsi="Times New Roman" w:cs="Times New Roman"/>
          <w:b/>
          <w:bCs/>
        </w:rPr>
        <w:t>.</w:t>
      </w:r>
    </w:p>
    <w:p w14:paraId="56C753B7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E38320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2A2ED4" w14:textId="77777777" w:rsidR="007C195F" w:rsidRDefault="007C195F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534A71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I. ANTECEDENTES </w:t>
      </w:r>
    </w:p>
    <w:p w14:paraId="4D5B9935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004C3FFB" w14:textId="77777777" w:rsidR="009F63B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Fundación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>
        <w:rPr>
          <w:rFonts w:ascii="Times New Roman" w:hAnsi="Times New Roman" w:cs="Times New Roman"/>
        </w:rPr>
        <w:t xml:space="preserve"> es </w:t>
      </w:r>
      <w:r w:rsidRPr="006756B0">
        <w:rPr>
          <w:rFonts w:ascii="Times New Roman" w:hAnsi="Times New Roman" w:cs="Times New Roman"/>
        </w:rPr>
        <w:t>una organización sin fines de lucro</w:t>
      </w:r>
      <w:r w:rsidR="009F63B5">
        <w:rPr>
          <w:rFonts w:ascii="Times New Roman" w:hAnsi="Times New Roman" w:cs="Times New Roman"/>
        </w:rPr>
        <w:t xml:space="preserve">, </w:t>
      </w:r>
      <w:r w:rsidRPr="006756B0">
        <w:rPr>
          <w:rFonts w:ascii="Times New Roman" w:hAnsi="Times New Roman" w:cs="Times New Roman"/>
        </w:rPr>
        <w:t xml:space="preserve">destinada al diseño y evaluación de políticas públicas indígenas, con el objetivo de impulsar el desarrollo integral de Chile valorando su interculturalidad. </w:t>
      </w:r>
    </w:p>
    <w:p w14:paraId="72D04E6B" w14:textId="77777777" w:rsidR="00F42E3F" w:rsidRDefault="00F42E3F" w:rsidP="006756B0">
      <w:pPr>
        <w:pStyle w:val="Default"/>
        <w:jc w:val="both"/>
        <w:rPr>
          <w:rFonts w:ascii="Times New Roman" w:hAnsi="Times New Roman" w:cs="Times New Roman"/>
        </w:rPr>
      </w:pPr>
    </w:p>
    <w:p w14:paraId="4E115D05" w14:textId="59998D58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6756B0">
        <w:rPr>
          <w:rFonts w:ascii="Times New Roman" w:hAnsi="Times New Roman" w:cs="Times New Roman"/>
        </w:rPr>
        <w:t xml:space="preserve">El objetivo </w:t>
      </w:r>
      <w:r w:rsidR="00AB0C25">
        <w:rPr>
          <w:rFonts w:ascii="Times New Roman" w:hAnsi="Times New Roman" w:cs="Times New Roman"/>
        </w:rPr>
        <w:t xml:space="preserve">de </w:t>
      </w:r>
      <w:r w:rsidR="009F63B5">
        <w:rPr>
          <w:rFonts w:ascii="Times New Roman" w:hAnsi="Times New Roman" w:cs="Times New Roman"/>
        </w:rPr>
        <w:t xml:space="preserve">la </w:t>
      </w:r>
      <w:r w:rsidR="000C180F">
        <w:rPr>
          <w:rFonts w:ascii="Times New Roman" w:hAnsi="Times New Roman" w:cs="Times New Roman"/>
        </w:rPr>
        <w:t>fundación</w:t>
      </w:r>
      <w:r w:rsidR="00D3641F">
        <w:rPr>
          <w:rFonts w:ascii="Times New Roman" w:hAnsi="Times New Roman" w:cs="Times New Roman"/>
        </w:rPr>
        <w:t xml:space="preserve"> </w:t>
      </w:r>
      <w:r w:rsidRPr="006756B0">
        <w:rPr>
          <w:rFonts w:ascii="Times New Roman" w:hAnsi="Times New Roman" w:cs="Times New Roman"/>
        </w:rPr>
        <w:t xml:space="preserve">es </w:t>
      </w:r>
      <w:r w:rsidR="00D3641F">
        <w:rPr>
          <w:rFonts w:ascii="Times New Roman" w:hAnsi="Times New Roman" w:cs="Times New Roman"/>
        </w:rPr>
        <w:t>la contribución</w:t>
      </w:r>
      <w:r w:rsidRPr="006756B0">
        <w:rPr>
          <w:rFonts w:ascii="Times New Roman" w:hAnsi="Times New Roman" w:cs="Times New Roman"/>
        </w:rPr>
        <w:t xml:space="preserve"> al análisis de las materias relativas a los pueblos indígenas de Chile, aportando a la sociedad con estudios técnicos que contribuyan a la recuperación y desarrollo de la cultura, al perfeccionamiento de la institucionalidad indígena, </w:t>
      </w:r>
      <w:r w:rsidR="009F63B5">
        <w:rPr>
          <w:rFonts w:ascii="Times New Roman" w:hAnsi="Times New Roman" w:cs="Times New Roman"/>
        </w:rPr>
        <w:t xml:space="preserve">y a la </w:t>
      </w:r>
      <w:r w:rsidRPr="006756B0">
        <w:rPr>
          <w:rFonts w:ascii="Times New Roman" w:hAnsi="Times New Roman" w:cs="Times New Roman"/>
        </w:rPr>
        <w:t xml:space="preserve">promoción de los derechos y deberes de los pueblos, </w:t>
      </w:r>
      <w:r w:rsidR="009F63B5">
        <w:rPr>
          <w:rFonts w:ascii="Times New Roman" w:hAnsi="Times New Roman" w:cs="Times New Roman"/>
        </w:rPr>
        <w:t>para lograr un</w:t>
      </w:r>
      <w:r w:rsidRPr="006756B0">
        <w:rPr>
          <w:rFonts w:ascii="Times New Roman" w:hAnsi="Times New Roman" w:cs="Times New Roman"/>
        </w:rPr>
        <w:t xml:space="preserve"> desarrollo productivo de los mismos y que favorezca </w:t>
      </w:r>
      <w:r w:rsidR="009F63B5">
        <w:rPr>
          <w:rFonts w:ascii="Times New Roman" w:hAnsi="Times New Roman" w:cs="Times New Roman"/>
        </w:rPr>
        <w:t>al</w:t>
      </w:r>
      <w:r w:rsidRPr="006756B0">
        <w:rPr>
          <w:rFonts w:ascii="Times New Roman" w:hAnsi="Times New Roman" w:cs="Times New Roman"/>
        </w:rPr>
        <w:t xml:space="preserve"> encuentro y diálogo entre las distintas culturas que habitan nuestro país.</w:t>
      </w:r>
    </w:p>
    <w:p w14:paraId="0B2A6FB2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E1781A8" w14:textId="4332E3FB" w:rsidR="000C180F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Fundación</w:t>
      </w:r>
      <w:r w:rsidRPr="005F3685">
        <w:rPr>
          <w:rFonts w:ascii="Times New Roman" w:hAnsi="Times New Roman" w:cs="Times New Roman"/>
        </w:rPr>
        <w:t xml:space="preserve"> abre su convocatoria para financiar a estudiantes de pre</w:t>
      </w:r>
      <w:r w:rsidR="00E17975">
        <w:rPr>
          <w:rFonts w:ascii="Times New Roman" w:hAnsi="Times New Roman" w:cs="Times New Roman"/>
        </w:rPr>
        <w:t xml:space="preserve"> y post</w:t>
      </w:r>
      <w:r w:rsidRPr="005F3685">
        <w:rPr>
          <w:rFonts w:ascii="Times New Roman" w:hAnsi="Times New Roman" w:cs="Times New Roman"/>
        </w:rPr>
        <w:t>grado que estén de</w:t>
      </w:r>
      <w:r>
        <w:rPr>
          <w:rFonts w:ascii="Times New Roman" w:hAnsi="Times New Roman" w:cs="Times New Roman"/>
        </w:rPr>
        <w:t>sarrollan</w:t>
      </w:r>
      <w:r w:rsidR="00E17975">
        <w:rPr>
          <w:rFonts w:ascii="Times New Roman" w:hAnsi="Times New Roman" w:cs="Times New Roman"/>
        </w:rPr>
        <w:t>do una</w:t>
      </w:r>
      <w:r>
        <w:rPr>
          <w:rFonts w:ascii="Times New Roman" w:hAnsi="Times New Roman" w:cs="Times New Roman"/>
        </w:rPr>
        <w:t xml:space="preserve"> tesis </w:t>
      </w:r>
      <w:r w:rsidR="00113A05">
        <w:rPr>
          <w:rFonts w:ascii="Times New Roman" w:hAnsi="Times New Roman" w:cs="Times New Roman"/>
        </w:rPr>
        <w:t>con foco</w:t>
      </w:r>
      <w:r>
        <w:rPr>
          <w:rFonts w:ascii="Times New Roman" w:hAnsi="Times New Roman" w:cs="Times New Roman"/>
        </w:rPr>
        <w:t xml:space="preserve"> </w:t>
      </w:r>
      <w:r w:rsidR="00113A05">
        <w:rPr>
          <w:rFonts w:ascii="Times New Roman" w:hAnsi="Times New Roman" w:cs="Times New Roman"/>
        </w:rPr>
        <w:t>en</w:t>
      </w:r>
      <w:r w:rsidR="003E3391">
        <w:rPr>
          <w:rFonts w:ascii="Times New Roman" w:hAnsi="Times New Roman" w:cs="Times New Roman"/>
        </w:rPr>
        <w:t xml:space="preserve"> los Pueblos Indígenas. </w:t>
      </w:r>
    </w:p>
    <w:p w14:paraId="64BEF187" w14:textId="77777777" w:rsidR="00F42E3F" w:rsidRDefault="00F42E3F" w:rsidP="006756B0">
      <w:pPr>
        <w:pStyle w:val="Default"/>
        <w:jc w:val="both"/>
        <w:rPr>
          <w:rFonts w:ascii="Times New Roman" w:hAnsi="Times New Roman" w:cs="Times New Roman"/>
        </w:rPr>
      </w:pPr>
    </w:p>
    <w:p w14:paraId="760BC233" w14:textId="3C5D5CD3" w:rsidR="006756B0" w:rsidRDefault="000C180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17975">
        <w:rPr>
          <w:rFonts w:ascii="Times New Roman" w:hAnsi="Times New Roman" w:cs="Times New Roman"/>
        </w:rPr>
        <w:t xml:space="preserve">entro de las áreas de trabajo de la Fundación </w:t>
      </w:r>
      <w:r w:rsidR="009F63B5">
        <w:rPr>
          <w:rFonts w:ascii="Times New Roman" w:hAnsi="Times New Roman" w:cs="Times New Roman"/>
        </w:rPr>
        <w:t>encontramos</w:t>
      </w:r>
      <w:r w:rsidR="006756B0">
        <w:rPr>
          <w:rFonts w:ascii="Times New Roman" w:hAnsi="Times New Roman" w:cs="Times New Roman"/>
        </w:rPr>
        <w:t>:</w:t>
      </w:r>
    </w:p>
    <w:p w14:paraId="3C2603C2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196AEC3E" w14:textId="4D7E2B4B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6756B0" w:rsidRPr="006756B0">
        <w:rPr>
          <w:rFonts w:ascii="Times New Roman" w:hAnsi="Times New Roman" w:cs="Times New Roman"/>
          <w:bCs/>
        </w:rPr>
        <w:t>ultura e iden</w:t>
      </w:r>
      <w:r w:rsidR="0031794C">
        <w:rPr>
          <w:rFonts w:ascii="Times New Roman" w:hAnsi="Times New Roman" w:cs="Times New Roman"/>
          <w:bCs/>
        </w:rPr>
        <w:t>tidad de los pueblos indígenas</w:t>
      </w:r>
      <w:r w:rsidR="009F63B5">
        <w:rPr>
          <w:rFonts w:ascii="Times New Roman" w:hAnsi="Times New Roman" w:cs="Times New Roman"/>
          <w:bCs/>
        </w:rPr>
        <w:t>.</w:t>
      </w:r>
    </w:p>
    <w:p w14:paraId="35F5B3EE" w14:textId="18BE0979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31794C">
        <w:rPr>
          <w:rFonts w:ascii="Times New Roman" w:hAnsi="Times New Roman" w:cs="Times New Roman"/>
          <w:bCs/>
        </w:rPr>
        <w:t>nstitucionalidad indígena</w:t>
      </w:r>
      <w:r w:rsidR="009F63B5">
        <w:rPr>
          <w:rFonts w:ascii="Times New Roman" w:hAnsi="Times New Roman" w:cs="Times New Roman"/>
          <w:bCs/>
        </w:rPr>
        <w:t>.</w:t>
      </w:r>
    </w:p>
    <w:p w14:paraId="2E048E26" w14:textId="427EE257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6756B0" w:rsidRPr="006756B0">
        <w:rPr>
          <w:rFonts w:ascii="Times New Roman" w:hAnsi="Times New Roman" w:cs="Times New Roman"/>
          <w:bCs/>
        </w:rPr>
        <w:t>erechos y deberes de los pueblos indígenas</w:t>
      </w:r>
      <w:r w:rsidR="009F63B5">
        <w:rPr>
          <w:rFonts w:ascii="Times New Roman" w:hAnsi="Times New Roman" w:cs="Times New Roman"/>
          <w:bCs/>
        </w:rPr>
        <w:t>.</w:t>
      </w:r>
    </w:p>
    <w:p w14:paraId="7FCE15BA" w14:textId="77777777" w:rsid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6756B0" w:rsidRPr="006756B0">
        <w:rPr>
          <w:rFonts w:ascii="Times New Roman" w:hAnsi="Times New Roman" w:cs="Times New Roman"/>
          <w:bCs/>
        </w:rPr>
        <w:t>esarrollo productivo de las comunidades y familias indígenas.</w:t>
      </w:r>
    </w:p>
    <w:p w14:paraId="2C83E340" w14:textId="77777777" w:rsidR="00113A05" w:rsidRDefault="00113A05" w:rsidP="00113A05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6A4257" w14:textId="42EA558A" w:rsidR="00113A05" w:rsidRDefault="00113A05" w:rsidP="00113A0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Para esta Beca 2025 la Fundación sugiere las siguientes áreas de desarrollo de las tesis postulantes:</w:t>
      </w:r>
    </w:p>
    <w:p w14:paraId="44F98145" w14:textId="77777777" w:rsidR="00113A05" w:rsidRDefault="00113A05" w:rsidP="00113A05">
      <w:pPr>
        <w:pStyle w:val="Default"/>
        <w:jc w:val="both"/>
        <w:rPr>
          <w:rFonts w:ascii="Times New Roman" w:hAnsi="Times New Roman" w:cs="Times New Roman"/>
          <w:bCs/>
        </w:rPr>
      </w:pPr>
    </w:p>
    <w:p w14:paraId="40DD644E" w14:textId="77777777" w:rsidR="00911342" w:rsidRPr="00911342" w:rsidRDefault="00911342" w:rsidP="00911342">
      <w:pPr>
        <w:pStyle w:val="Default"/>
        <w:jc w:val="both"/>
        <w:rPr>
          <w:rFonts w:ascii="Times New Roman" w:hAnsi="Times New Roman" w:cs="Times New Roman"/>
          <w:bCs/>
        </w:rPr>
      </w:pPr>
      <w:r w:rsidRPr="00911342">
        <w:rPr>
          <w:rFonts w:ascii="Times New Roman" w:hAnsi="Times New Roman" w:cs="Times New Roman"/>
          <w:bCs/>
        </w:rPr>
        <w:t>- Desarrollo económico de los Pueblos Indígenas.</w:t>
      </w:r>
    </w:p>
    <w:p w14:paraId="085DD1E4" w14:textId="77777777" w:rsidR="00911342" w:rsidRPr="00911342" w:rsidRDefault="00911342" w:rsidP="00911342">
      <w:pPr>
        <w:pStyle w:val="Default"/>
        <w:jc w:val="both"/>
        <w:rPr>
          <w:rFonts w:ascii="Times New Roman" w:hAnsi="Times New Roman" w:cs="Times New Roman"/>
          <w:bCs/>
        </w:rPr>
      </w:pPr>
      <w:r w:rsidRPr="00911342">
        <w:rPr>
          <w:rFonts w:ascii="Times New Roman" w:hAnsi="Times New Roman" w:cs="Times New Roman"/>
          <w:bCs/>
        </w:rPr>
        <w:t>- Mejoras a la implementación de la Consulta Indígena.</w:t>
      </w:r>
    </w:p>
    <w:p w14:paraId="7F1BAC3C" w14:textId="24EEEC9A" w:rsidR="00113A05" w:rsidRPr="006756B0" w:rsidRDefault="00911342" w:rsidP="00911342">
      <w:pPr>
        <w:pStyle w:val="Default"/>
        <w:jc w:val="both"/>
        <w:rPr>
          <w:rFonts w:ascii="Times New Roman" w:hAnsi="Times New Roman" w:cs="Times New Roman"/>
          <w:bCs/>
        </w:rPr>
      </w:pPr>
      <w:r w:rsidRPr="00911342">
        <w:rPr>
          <w:rFonts w:ascii="Times New Roman" w:hAnsi="Times New Roman" w:cs="Times New Roman"/>
          <w:bCs/>
        </w:rPr>
        <w:t xml:space="preserve">- Innovación: Lengua y Cultura </w:t>
      </w:r>
      <w:r w:rsidRPr="00911342">
        <w:rPr>
          <w:rFonts w:ascii="Times New Roman" w:hAnsi="Times New Roman" w:cs="Times New Roman"/>
          <w:bCs/>
        </w:rPr>
        <w:t>Indígena</w:t>
      </w:r>
      <w:r w:rsidRPr="00911342">
        <w:rPr>
          <w:rFonts w:ascii="Times New Roman" w:hAnsi="Times New Roman" w:cs="Times New Roman"/>
          <w:bCs/>
        </w:rPr>
        <w:t>.</w:t>
      </w:r>
    </w:p>
    <w:p w14:paraId="20247D2E" w14:textId="77777777" w:rsidR="006756B0" w:rsidRDefault="006756B0" w:rsidP="006756B0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32E303E3" w14:textId="133EE952" w:rsidR="00D3641F" w:rsidRDefault="00113A05" w:rsidP="006756B0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A18DB74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II. REQUISITOS DEL POSTULANTE </w:t>
      </w:r>
    </w:p>
    <w:p w14:paraId="36A7CFA0" w14:textId="77777777" w:rsidR="00E17975" w:rsidRDefault="00E17975" w:rsidP="006756B0">
      <w:pPr>
        <w:pStyle w:val="Default"/>
        <w:jc w:val="both"/>
        <w:rPr>
          <w:rFonts w:ascii="Times New Roman" w:hAnsi="Times New Roman" w:cs="Times New Roman"/>
        </w:rPr>
      </w:pPr>
    </w:p>
    <w:p w14:paraId="2DC0E02C" w14:textId="0C44B0F2" w:rsidR="0031794C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El postulante deberá cumplir con los siguie</w:t>
      </w:r>
      <w:r w:rsidR="0031794C">
        <w:rPr>
          <w:rFonts w:ascii="Times New Roman" w:hAnsi="Times New Roman" w:cs="Times New Roman"/>
        </w:rPr>
        <w:t>ntes requisitos de postulación:</w:t>
      </w:r>
    </w:p>
    <w:p w14:paraId="5B64B713" w14:textId="45268111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Estar matriculado en un programa d</w:t>
      </w:r>
      <w:r w:rsidR="000C180F">
        <w:rPr>
          <w:rFonts w:ascii="Times New Roman" w:hAnsi="Times New Roman" w:cs="Times New Roman"/>
        </w:rPr>
        <w:t>e</w:t>
      </w:r>
      <w:r w:rsidR="0056357D" w:rsidRPr="005F3685">
        <w:rPr>
          <w:rFonts w:ascii="Times New Roman" w:hAnsi="Times New Roman" w:cs="Times New Roman"/>
        </w:rPr>
        <w:t xml:space="preserve"> pre</w:t>
      </w:r>
      <w:r w:rsidR="0056357D">
        <w:rPr>
          <w:rFonts w:ascii="Times New Roman" w:hAnsi="Times New Roman" w:cs="Times New Roman"/>
        </w:rPr>
        <w:t xml:space="preserve"> o post</w:t>
      </w:r>
      <w:r w:rsidR="0056357D" w:rsidRPr="005F3685">
        <w:rPr>
          <w:rFonts w:ascii="Times New Roman" w:hAnsi="Times New Roman" w:cs="Times New Roman"/>
        </w:rPr>
        <w:t>grado</w:t>
      </w:r>
      <w:r w:rsidRPr="005F3685">
        <w:rPr>
          <w:rFonts w:ascii="Times New Roman" w:hAnsi="Times New Roman" w:cs="Times New Roman"/>
        </w:rPr>
        <w:t xml:space="preserve">. </w:t>
      </w:r>
    </w:p>
    <w:p w14:paraId="41D02B7E" w14:textId="6091C871" w:rsidR="006756B0" w:rsidRPr="005F3685" w:rsidRDefault="00E17975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Encontrarse desarrollando una</w:t>
      </w:r>
      <w:r w:rsidR="006756B0" w:rsidRPr="005F3685">
        <w:rPr>
          <w:rFonts w:ascii="Times New Roman" w:hAnsi="Times New Roman" w:cs="Times New Roman"/>
        </w:rPr>
        <w:t xml:space="preserve"> tesis o proyecto de titulación </w:t>
      </w:r>
      <w:r w:rsidR="00113A05">
        <w:rPr>
          <w:rFonts w:ascii="Times New Roman" w:hAnsi="Times New Roman" w:cs="Times New Roman"/>
        </w:rPr>
        <w:t>con foco en</w:t>
      </w:r>
      <w:r w:rsidR="003E3391">
        <w:rPr>
          <w:rFonts w:ascii="Times New Roman" w:hAnsi="Times New Roman" w:cs="Times New Roman"/>
        </w:rPr>
        <w:t xml:space="preserve"> los Pueblos Indígenas</w:t>
      </w:r>
      <w:r>
        <w:rPr>
          <w:rFonts w:ascii="Times New Roman" w:hAnsi="Times New Roman" w:cs="Times New Roman"/>
        </w:rPr>
        <w:t xml:space="preserve"> que </w:t>
      </w:r>
      <w:proofErr w:type="gramStart"/>
      <w:r>
        <w:rPr>
          <w:rFonts w:ascii="Times New Roman" w:hAnsi="Times New Roman" w:cs="Times New Roman"/>
        </w:rPr>
        <w:t>se enmarque dentro de</w:t>
      </w:r>
      <w:proofErr w:type="gramEnd"/>
      <w:r w:rsidR="006756B0">
        <w:rPr>
          <w:rFonts w:ascii="Times New Roman" w:hAnsi="Times New Roman" w:cs="Times New Roman"/>
        </w:rPr>
        <w:t xml:space="preserve"> las á</w:t>
      </w:r>
      <w:r w:rsidR="00D3641F">
        <w:rPr>
          <w:rFonts w:ascii="Times New Roman" w:hAnsi="Times New Roman" w:cs="Times New Roman"/>
        </w:rPr>
        <w:t>reas de trabajo de la Fundación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6A216793" w14:textId="316CC3F6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3. Estar en condiciones de finalizar su tesis o proyecto de titu</w:t>
      </w:r>
      <w:r w:rsidR="00D3641F">
        <w:rPr>
          <w:rFonts w:ascii="Times New Roman" w:hAnsi="Times New Roman" w:cs="Times New Roman"/>
        </w:rPr>
        <w:t xml:space="preserve">lación </w:t>
      </w:r>
      <w:r w:rsidR="0056357D">
        <w:rPr>
          <w:rFonts w:ascii="Times New Roman" w:hAnsi="Times New Roman" w:cs="Times New Roman"/>
        </w:rPr>
        <w:t xml:space="preserve">durante el año </w:t>
      </w:r>
      <w:r w:rsidR="00075FF8">
        <w:rPr>
          <w:rFonts w:ascii="Times New Roman" w:hAnsi="Times New Roman" w:cs="Times New Roman"/>
        </w:rPr>
        <w:t>20</w:t>
      </w:r>
      <w:r w:rsidR="00633BF9">
        <w:rPr>
          <w:rFonts w:ascii="Times New Roman" w:hAnsi="Times New Roman" w:cs="Times New Roman"/>
        </w:rPr>
        <w:t>2</w:t>
      </w:r>
      <w:r w:rsidR="00113A05">
        <w:rPr>
          <w:rFonts w:ascii="Times New Roman" w:hAnsi="Times New Roman" w:cs="Times New Roman"/>
        </w:rPr>
        <w:t>5</w:t>
      </w:r>
      <w:r w:rsidR="00075FF8">
        <w:rPr>
          <w:rFonts w:ascii="Times New Roman" w:hAnsi="Times New Roman" w:cs="Times New Roman"/>
        </w:rPr>
        <w:t xml:space="preserve"> o a principios del año 202</w:t>
      </w:r>
      <w:r w:rsidR="00113A05">
        <w:rPr>
          <w:rFonts w:ascii="Times New Roman" w:hAnsi="Times New Roman" w:cs="Times New Roman"/>
        </w:rPr>
        <w:t>6</w:t>
      </w:r>
      <w:r w:rsidRPr="005F3685">
        <w:rPr>
          <w:rFonts w:ascii="Times New Roman" w:hAnsi="Times New Roman" w:cs="Times New Roman"/>
        </w:rPr>
        <w:t xml:space="preserve">. </w:t>
      </w:r>
    </w:p>
    <w:p w14:paraId="1E8F5456" w14:textId="4F95A772" w:rsidR="007C195F" w:rsidRPr="0056357D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4. No contar con beca</w:t>
      </w:r>
      <w:r w:rsidR="000C180F">
        <w:rPr>
          <w:rFonts w:ascii="Times New Roman" w:hAnsi="Times New Roman" w:cs="Times New Roman"/>
        </w:rPr>
        <w:t xml:space="preserve"> de</w:t>
      </w:r>
      <w:r w:rsidRPr="005F3685">
        <w:rPr>
          <w:rFonts w:ascii="Times New Roman" w:hAnsi="Times New Roman" w:cs="Times New Roman"/>
        </w:rPr>
        <w:t xml:space="preserve"> fondos públ</w:t>
      </w:r>
      <w:r w:rsidR="00D3641F">
        <w:rPr>
          <w:rFonts w:ascii="Times New Roman" w:hAnsi="Times New Roman" w:cs="Times New Roman"/>
        </w:rPr>
        <w:t xml:space="preserve">icos para financiar </w:t>
      </w:r>
      <w:r w:rsidR="00D3641F" w:rsidRPr="005F3685">
        <w:rPr>
          <w:rFonts w:ascii="Times New Roman" w:hAnsi="Times New Roman" w:cs="Times New Roman"/>
        </w:rPr>
        <w:t>su tesis o proyecto de titulación</w:t>
      </w:r>
      <w:r w:rsidRPr="005F3685">
        <w:rPr>
          <w:rFonts w:ascii="Times New Roman" w:hAnsi="Times New Roman" w:cs="Times New Roman"/>
        </w:rPr>
        <w:t xml:space="preserve">. </w:t>
      </w:r>
    </w:p>
    <w:p w14:paraId="6D91B630" w14:textId="77777777" w:rsidR="0056357D" w:rsidRDefault="0056357D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A073B43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53107">
        <w:rPr>
          <w:rFonts w:ascii="Times New Roman" w:hAnsi="Times New Roman" w:cs="Times New Roman"/>
          <w:b/>
          <w:bCs/>
        </w:rPr>
        <w:t>III. DOCUMENTACIÓN DE POSTULACIÓN</w:t>
      </w:r>
      <w:r w:rsidRPr="005F3685">
        <w:rPr>
          <w:rFonts w:ascii="Times New Roman" w:hAnsi="Times New Roman" w:cs="Times New Roman"/>
          <w:b/>
          <w:bCs/>
        </w:rPr>
        <w:t xml:space="preserve"> </w:t>
      </w:r>
    </w:p>
    <w:p w14:paraId="52793B80" w14:textId="77777777" w:rsidR="00E17975" w:rsidRDefault="00E17975" w:rsidP="006756B0">
      <w:pPr>
        <w:pStyle w:val="Default"/>
        <w:jc w:val="both"/>
        <w:rPr>
          <w:rFonts w:ascii="Times New Roman" w:hAnsi="Times New Roman" w:cs="Times New Roman"/>
        </w:rPr>
      </w:pPr>
    </w:p>
    <w:p w14:paraId="0FEC8641" w14:textId="77777777" w:rsidR="00D3641F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El postulante deberá presen</w:t>
      </w:r>
      <w:r w:rsidR="0031794C">
        <w:rPr>
          <w:rFonts w:ascii="Times New Roman" w:hAnsi="Times New Roman" w:cs="Times New Roman"/>
        </w:rPr>
        <w:t>tar la siguiente documentación:</w:t>
      </w:r>
    </w:p>
    <w:p w14:paraId="7FE71C8A" w14:textId="77777777" w:rsidR="0031794C" w:rsidRPr="005F3685" w:rsidRDefault="0031794C" w:rsidP="006756B0">
      <w:pPr>
        <w:pStyle w:val="Default"/>
        <w:jc w:val="both"/>
        <w:rPr>
          <w:rFonts w:ascii="Times New Roman" w:hAnsi="Times New Roman" w:cs="Times New Roman"/>
        </w:rPr>
      </w:pPr>
    </w:p>
    <w:p w14:paraId="603ECB6C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Currículum Vitae actualizado, incluyendo información de contacto</w:t>
      </w:r>
      <w:r w:rsidR="00E1797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6CE8DBE8" w14:textId="756DD021" w:rsidR="006756B0" w:rsidRDefault="00553107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Ficha de inscripción “Beca </w:t>
      </w:r>
      <w:r w:rsidR="0067528C">
        <w:rPr>
          <w:rFonts w:ascii="Times New Roman" w:hAnsi="Times New Roman" w:cs="Times New Roman"/>
        </w:rPr>
        <w:t>Fundación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>
        <w:rPr>
          <w:rFonts w:ascii="Times New Roman" w:hAnsi="Times New Roman" w:cs="Times New Roman"/>
        </w:rPr>
        <w:t xml:space="preserve"> 2</w:t>
      </w:r>
      <w:r w:rsidR="006752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113A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”</w:t>
      </w:r>
    </w:p>
    <w:p w14:paraId="18681E93" w14:textId="77777777" w:rsidR="0067528C" w:rsidRPr="005F3685" w:rsidRDefault="0067528C" w:rsidP="006756B0">
      <w:pPr>
        <w:pStyle w:val="Default"/>
        <w:jc w:val="both"/>
        <w:rPr>
          <w:rFonts w:ascii="Times New Roman" w:hAnsi="Times New Roman" w:cs="Times New Roman"/>
        </w:rPr>
      </w:pPr>
    </w:p>
    <w:p w14:paraId="3C4934C3" w14:textId="67F88184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Fundación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 w:rsidR="006756B0" w:rsidRPr="005F3685">
        <w:rPr>
          <w:rFonts w:ascii="Times New Roman" w:hAnsi="Times New Roman" w:cs="Times New Roman"/>
        </w:rPr>
        <w:t xml:space="preserve"> solicitar</w:t>
      </w:r>
      <w:r w:rsidR="0067528C">
        <w:rPr>
          <w:rFonts w:ascii="Times New Roman" w:hAnsi="Times New Roman" w:cs="Times New Roman"/>
        </w:rPr>
        <w:t>a</w:t>
      </w:r>
      <w:r w:rsidR="006756B0" w:rsidRPr="005F3685">
        <w:rPr>
          <w:rFonts w:ascii="Times New Roman" w:hAnsi="Times New Roman" w:cs="Times New Roman"/>
        </w:rPr>
        <w:t xml:space="preserve"> documentación adicional</w:t>
      </w:r>
      <w:r w:rsidR="0067528C">
        <w:rPr>
          <w:rFonts w:ascii="Times New Roman" w:hAnsi="Times New Roman" w:cs="Times New Roman"/>
        </w:rPr>
        <w:t xml:space="preserve"> a los finalistas, una vez terminado el proceso de selección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5F7A02D1" w14:textId="77777777" w:rsidR="0031794C" w:rsidRDefault="0031794C" w:rsidP="006756B0">
      <w:pPr>
        <w:pStyle w:val="Default"/>
        <w:jc w:val="both"/>
        <w:rPr>
          <w:rFonts w:ascii="Times New Roman" w:hAnsi="Times New Roman" w:cs="Times New Roman"/>
        </w:rPr>
      </w:pPr>
    </w:p>
    <w:p w14:paraId="66CAEDEE" w14:textId="60BF2B66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Toda la documentación debe ser enviada de man</w:t>
      </w:r>
      <w:r>
        <w:rPr>
          <w:rFonts w:ascii="Times New Roman" w:hAnsi="Times New Roman" w:cs="Times New Roman"/>
        </w:rPr>
        <w:t xml:space="preserve">era digital en un mail a </w:t>
      </w:r>
      <w:hyperlink r:id="rId9" w:history="1">
        <w:r w:rsidR="00AB0C25">
          <w:rPr>
            <w:rStyle w:val="Hipervnculo"/>
            <w:rFonts w:ascii="Times New Roman" w:hAnsi="Times New Roman" w:cs="Times New Roman"/>
          </w:rPr>
          <w:t>contacto</w:t>
        </w:r>
        <w:r w:rsidRPr="00C57401">
          <w:rPr>
            <w:rStyle w:val="Hipervnculo"/>
            <w:rFonts w:ascii="Times New Roman" w:hAnsi="Times New Roman" w:cs="Times New Roman"/>
          </w:rPr>
          <w:t>@fundacionaitue.cl</w:t>
        </w:r>
      </w:hyperlink>
      <w:r>
        <w:rPr>
          <w:rFonts w:ascii="Times New Roman" w:hAnsi="Times New Roman" w:cs="Times New Roman"/>
        </w:rPr>
        <w:t xml:space="preserve"> a más tardar el día </w:t>
      </w:r>
      <w:r w:rsidR="00113A05">
        <w:rPr>
          <w:rFonts w:ascii="Times New Roman" w:hAnsi="Times New Roman" w:cs="Times New Roman"/>
          <w:b/>
          <w:bCs/>
        </w:rPr>
        <w:t>5 de mayo de 2025</w:t>
      </w:r>
      <w:r w:rsidRPr="00DA4C5B">
        <w:rPr>
          <w:rFonts w:ascii="Times New Roman" w:hAnsi="Times New Roman" w:cs="Times New Roman"/>
          <w:b/>
          <w:bCs/>
        </w:rPr>
        <w:t>.</w:t>
      </w:r>
    </w:p>
    <w:p w14:paraId="1216B3C8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BFBBDD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AEFE8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IV. BENEFICIOS </w:t>
      </w:r>
    </w:p>
    <w:p w14:paraId="7B6772EE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4AB11842" w14:textId="3DB8096F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La presente beca para finalización de tesis de pre</w:t>
      </w:r>
      <w:r w:rsidR="002D68C0">
        <w:rPr>
          <w:rFonts w:ascii="Times New Roman" w:hAnsi="Times New Roman" w:cs="Times New Roman"/>
        </w:rPr>
        <w:t xml:space="preserve"> y post</w:t>
      </w:r>
      <w:r w:rsidRPr="005F3685">
        <w:rPr>
          <w:rFonts w:ascii="Times New Roman" w:hAnsi="Times New Roman" w:cs="Times New Roman"/>
        </w:rPr>
        <w:t xml:space="preserve">grado tendrá una </w:t>
      </w:r>
      <w:r w:rsidR="0056357D" w:rsidRPr="00553107">
        <w:rPr>
          <w:rFonts w:ascii="Times New Roman" w:hAnsi="Times New Roman" w:cs="Times New Roman"/>
        </w:rPr>
        <w:t xml:space="preserve">duración máxima de </w:t>
      </w:r>
      <w:r w:rsidR="000948B4">
        <w:rPr>
          <w:rFonts w:ascii="Times New Roman" w:hAnsi="Times New Roman" w:cs="Times New Roman"/>
        </w:rPr>
        <w:t>4</w:t>
      </w:r>
      <w:r w:rsidRPr="00553107">
        <w:rPr>
          <w:rFonts w:ascii="Times New Roman" w:hAnsi="Times New Roman" w:cs="Times New Roman"/>
        </w:rPr>
        <w:t xml:space="preserve"> meses. Mensualm</w:t>
      </w:r>
      <w:r w:rsidR="00AB0C25" w:rsidRPr="00553107">
        <w:rPr>
          <w:rFonts w:ascii="Times New Roman" w:hAnsi="Times New Roman" w:cs="Times New Roman"/>
        </w:rPr>
        <w:t>ente, se estima un aporte de $1</w:t>
      </w:r>
      <w:r w:rsidR="000948B4">
        <w:rPr>
          <w:rFonts w:ascii="Times New Roman" w:hAnsi="Times New Roman" w:cs="Times New Roman"/>
        </w:rPr>
        <w:t>5</w:t>
      </w:r>
      <w:r w:rsidRPr="00553107">
        <w:rPr>
          <w:rFonts w:ascii="Times New Roman" w:hAnsi="Times New Roman" w:cs="Times New Roman"/>
        </w:rPr>
        <w:t>0.000,</w:t>
      </w:r>
      <w:r w:rsidRPr="005F3685">
        <w:rPr>
          <w:rFonts w:ascii="Times New Roman" w:hAnsi="Times New Roman" w:cs="Times New Roman"/>
        </w:rPr>
        <w:t xml:space="preserve"> monto </w:t>
      </w:r>
      <w:r w:rsidR="00AB0C25">
        <w:rPr>
          <w:rFonts w:ascii="Times New Roman" w:hAnsi="Times New Roman" w:cs="Times New Roman"/>
        </w:rPr>
        <w:t xml:space="preserve">que se </w:t>
      </w:r>
      <w:r w:rsidR="000C180F">
        <w:rPr>
          <w:rFonts w:ascii="Times New Roman" w:hAnsi="Times New Roman" w:cs="Times New Roman"/>
        </w:rPr>
        <w:t>repartirá</w:t>
      </w:r>
      <w:r w:rsidR="00AB0C25">
        <w:rPr>
          <w:rFonts w:ascii="Times New Roman" w:hAnsi="Times New Roman" w:cs="Times New Roman"/>
        </w:rPr>
        <w:t xml:space="preserve"> entre todos los postulantes en caso de proyectos en </w:t>
      </w:r>
      <w:r w:rsidR="000C180F">
        <w:rPr>
          <w:rFonts w:ascii="Times New Roman" w:hAnsi="Times New Roman" w:cs="Times New Roman"/>
        </w:rPr>
        <w:t>común</w:t>
      </w:r>
      <w:r w:rsidRPr="005F3685">
        <w:rPr>
          <w:rFonts w:ascii="Times New Roman" w:hAnsi="Times New Roman" w:cs="Times New Roman"/>
        </w:rPr>
        <w:t xml:space="preserve">. </w:t>
      </w:r>
      <w:r w:rsidR="000C180F">
        <w:rPr>
          <w:rFonts w:ascii="Times New Roman" w:hAnsi="Times New Roman" w:cs="Times New Roman"/>
        </w:rPr>
        <w:t>Además,</w:t>
      </w:r>
      <w:r w:rsidR="004A6F7F">
        <w:rPr>
          <w:rFonts w:ascii="Times New Roman" w:hAnsi="Times New Roman" w:cs="Times New Roman"/>
        </w:rPr>
        <w:t xml:space="preserve"> la beca comprenderá la publicación de 4 ejemplares de la tesis realizada, quedando una en poder de la Fundación.</w:t>
      </w:r>
    </w:p>
    <w:p w14:paraId="06FC894D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2C02F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07AE68C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V. EVALUACIÓN </w:t>
      </w:r>
    </w:p>
    <w:p w14:paraId="75EB4566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5DD25144" w14:textId="77777777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jurado nombrado por el directorio de la Fundación </w:t>
      </w:r>
      <w:r w:rsidR="006756B0" w:rsidRPr="005F3685">
        <w:rPr>
          <w:rFonts w:ascii="Times New Roman" w:hAnsi="Times New Roman" w:cs="Times New Roman"/>
        </w:rPr>
        <w:t xml:space="preserve">será el encargado de evaluar las propuestas y asignar el monto y duración del beneficio en base a los siguientes criterios: </w:t>
      </w:r>
    </w:p>
    <w:p w14:paraId="6884773E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3CDF61B0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Antecedentes curriculares</w:t>
      </w:r>
      <w:r w:rsidR="00E17975">
        <w:rPr>
          <w:rFonts w:ascii="Times New Roman" w:hAnsi="Times New Roman" w:cs="Times New Roman"/>
        </w:rPr>
        <w:t xml:space="preserve"> del postulante</w:t>
      </w:r>
      <w:r w:rsidR="00376915">
        <w:rPr>
          <w:rFonts w:ascii="Times New Roman" w:hAnsi="Times New Roman" w:cs="Times New Roman"/>
        </w:rPr>
        <w:t>. Se tendrá en especial consideración el haber</w:t>
      </w:r>
      <w:r w:rsidR="0031794C">
        <w:rPr>
          <w:rFonts w:ascii="Times New Roman" w:hAnsi="Times New Roman" w:cs="Times New Roman"/>
        </w:rPr>
        <w:t xml:space="preserve"> estudiado en L</w:t>
      </w:r>
      <w:r w:rsidR="00376915">
        <w:rPr>
          <w:rFonts w:ascii="Times New Roman" w:hAnsi="Times New Roman" w:cs="Times New Roman"/>
        </w:rPr>
        <w:t xml:space="preserve">a Araucanía el programa de estudios por el que postula a la beca. </w:t>
      </w:r>
    </w:p>
    <w:p w14:paraId="60B36072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2. Calidad del proyecto de investigación</w:t>
      </w:r>
      <w:r w:rsidR="0037691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5C87E881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3. Vinculación con </w:t>
      </w:r>
      <w:r w:rsidR="00D3641F">
        <w:rPr>
          <w:rFonts w:ascii="Times New Roman" w:hAnsi="Times New Roman" w:cs="Times New Roman"/>
        </w:rPr>
        <w:t>las áreas de trabajo de la Fundación</w:t>
      </w:r>
      <w:r w:rsidR="0037691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64EF76B3" w14:textId="62A5DAB1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4. </w:t>
      </w:r>
      <w:r w:rsidR="00D3641F">
        <w:rPr>
          <w:rFonts w:ascii="Times New Roman" w:hAnsi="Times New Roman" w:cs="Times New Roman"/>
        </w:rPr>
        <w:t>B</w:t>
      </w:r>
      <w:r w:rsidR="00376915">
        <w:rPr>
          <w:rFonts w:ascii="Times New Roman" w:hAnsi="Times New Roman" w:cs="Times New Roman"/>
        </w:rPr>
        <w:t>eneficio a</w:t>
      </w:r>
      <w:r w:rsidR="00D3641F">
        <w:rPr>
          <w:rFonts w:ascii="Times New Roman" w:hAnsi="Times New Roman" w:cs="Times New Roman"/>
        </w:rPr>
        <w:t xml:space="preserve"> </w:t>
      </w:r>
      <w:r w:rsidR="003E3391">
        <w:rPr>
          <w:rFonts w:ascii="Times New Roman" w:hAnsi="Times New Roman" w:cs="Times New Roman"/>
        </w:rPr>
        <w:t>Pueblos Indígenas</w:t>
      </w:r>
      <w:r w:rsidR="00D3641F">
        <w:rPr>
          <w:rFonts w:ascii="Times New Roman" w:hAnsi="Times New Roman" w:cs="Times New Roman"/>
        </w:rPr>
        <w:t>.</w:t>
      </w:r>
    </w:p>
    <w:p w14:paraId="51A9A910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4C7A433" w14:textId="69483B31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jurado de las Becas Fundación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 w:rsidR="000C180F">
        <w:rPr>
          <w:rFonts w:ascii="Times New Roman" w:hAnsi="Times New Roman" w:cs="Times New Roman"/>
        </w:rPr>
        <w:t>,</w:t>
      </w:r>
      <w:r w:rsidR="006756B0" w:rsidRPr="005F3685">
        <w:rPr>
          <w:rFonts w:ascii="Times New Roman" w:hAnsi="Times New Roman" w:cs="Times New Roman"/>
        </w:rPr>
        <w:t xml:space="preserve"> decidirá en forma autónoma la nómina de beneficiarios, considerando los criterios antes descritos, la dis</w:t>
      </w:r>
      <w:r>
        <w:rPr>
          <w:rFonts w:ascii="Times New Roman" w:hAnsi="Times New Roman" w:cs="Times New Roman"/>
        </w:rPr>
        <w:t>ponibilidad presupuestaria y los planes de trabajo de la Fundación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29F32D1E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116A3A6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Los resultados de la presente convocatoria se darán a conocer directamente a los postulantes a los antecedentes de contacto de la postulación. </w:t>
      </w:r>
    </w:p>
    <w:p w14:paraId="5B2CBE5E" w14:textId="77777777" w:rsidR="0067528C" w:rsidRDefault="0067528C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32BDFF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53C35EA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VI. CONDICIONES </w:t>
      </w:r>
    </w:p>
    <w:p w14:paraId="61ED1F68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60DACAF8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Mientras dure el beneficio, todas las publicaciones y participaciones académicas del becario deber</w:t>
      </w:r>
      <w:r w:rsidR="00D3641F">
        <w:rPr>
          <w:rFonts w:ascii="Times New Roman" w:hAnsi="Times New Roman" w:cs="Times New Roman"/>
        </w:rPr>
        <w:t xml:space="preserve">án agradecer el apoyo de la Fundación. </w:t>
      </w:r>
      <w:r w:rsidRPr="005F3685">
        <w:rPr>
          <w:rFonts w:ascii="Times New Roman" w:hAnsi="Times New Roman" w:cs="Times New Roman"/>
        </w:rPr>
        <w:t>Lo mismo aplica para los trabajos que se publiquen con posterioridad al fin de la beca, pero que deriven del trabajo realizado en el</w:t>
      </w:r>
      <w:r w:rsidR="00D3641F">
        <w:rPr>
          <w:rFonts w:ascii="Times New Roman" w:hAnsi="Times New Roman" w:cs="Times New Roman"/>
        </w:rPr>
        <w:t xml:space="preserve"> marco de la beca</w:t>
      </w:r>
      <w:r w:rsidRPr="005F3685">
        <w:rPr>
          <w:rFonts w:ascii="Times New Roman" w:hAnsi="Times New Roman" w:cs="Times New Roman"/>
        </w:rPr>
        <w:t xml:space="preserve">. </w:t>
      </w:r>
    </w:p>
    <w:p w14:paraId="44A9856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366F9D2E" w14:textId="387D6EB2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El alumno se debe comprometer a finalizar su tesis o proyecto de titu</w:t>
      </w:r>
      <w:r w:rsidR="0056357D">
        <w:rPr>
          <w:rFonts w:ascii="Times New Roman" w:hAnsi="Times New Roman" w:cs="Times New Roman"/>
        </w:rPr>
        <w:t xml:space="preserve">lación durante el año </w:t>
      </w:r>
      <w:r w:rsidRPr="005F3685">
        <w:rPr>
          <w:rFonts w:ascii="Times New Roman" w:hAnsi="Times New Roman" w:cs="Times New Roman"/>
        </w:rPr>
        <w:t>2</w:t>
      </w:r>
      <w:r w:rsidR="00075FF8">
        <w:rPr>
          <w:rFonts w:ascii="Times New Roman" w:hAnsi="Times New Roman" w:cs="Times New Roman"/>
        </w:rPr>
        <w:t>0</w:t>
      </w:r>
      <w:r w:rsidR="0067528C">
        <w:rPr>
          <w:rFonts w:ascii="Times New Roman" w:hAnsi="Times New Roman" w:cs="Times New Roman"/>
        </w:rPr>
        <w:t>2</w:t>
      </w:r>
      <w:r w:rsidR="00113A05">
        <w:rPr>
          <w:rFonts w:ascii="Times New Roman" w:hAnsi="Times New Roman" w:cs="Times New Roman"/>
        </w:rPr>
        <w:t>5</w:t>
      </w:r>
      <w:r w:rsidR="00075FF8">
        <w:rPr>
          <w:rFonts w:ascii="Times New Roman" w:hAnsi="Times New Roman" w:cs="Times New Roman"/>
        </w:rPr>
        <w:t xml:space="preserve"> o a comienzos del 202</w:t>
      </w:r>
      <w:r w:rsidR="00113A05">
        <w:rPr>
          <w:rFonts w:ascii="Times New Roman" w:hAnsi="Times New Roman" w:cs="Times New Roman"/>
        </w:rPr>
        <w:t>6</w:t>
      </w:r>
      <w:r w:rsidRPr="005F3685">
        <w:rPr>
          <w:rFonts w:ascii="Times New Roman" w:hAnsi="Times New Roman" w:cs="Times New Roman"/>
        </w:rPr>
        <w:t>. La tesis de</w:t>
      </w:r>
      <w:r w:rsidR="00D3641F">
        <w:rPr>
          <w:rFonts w:ascii="Times New Roman" w:hAnsi="Times New Roman" w:cs="Times New Roman"/>
        </w:rPr>
        <w:t>be agradecer el apoyo otorgado por la Fundación</w:t>
      </w:r>
      <w:r w:rsidRPr="005F3685">
        <w:rPr>
          <w:rFonts w:ascii="Times New Roman" w:hAnsi="Times New Roman" w:cs="Times New Roman"/>
        </w:rPr>
        <w:t xml:space="preserve">. </w:t>
      </w:r>
    </w:p>
    <w:p w14:paraId="264F866F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53E506CC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3685">
        <w:rPr>
          <w:rFonts w:ascii="Times New Roman" w:hAnsi="Times New Roman" w:cs="Times New Roman"/>
          <w:b/>
          <w:bCs/>
        </w:rPr>
        <w:t xml:space="preserve">VII. CONSULTAS </w:t>
      </w:r>
    </w:p>
    <w:p w14:paraId="14429BF9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5A666D75" w14:textId="585922EC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Las consultas deben ser dirigidas al mail </w:t>
      </w:r>
      <w:hyperlink r:id="rId10" w:history="1">
        <w:r w:rsidR="00035E54" w:rsidRPr="006E4CFB">
          <w:rPr>
            <w:rStyle w:val="Hipervnculo"/>
            <w:rFonts w:ascii="Times New Roman" w:hAnsi="Times New Roman"/>
          </w:rPr>
          <w:t>contacto@fundacionaitue.cl</w:t>
        </w:r>
      </w:hyperlink>
      <w:r w:rsidRPr="005F3685">
        <w:rPr>
          <w:rFonts w:ascii="Times New Roman" w:hAnsi="Times New Roman" w:cs="Times New Roman"/>
        </w:rPr>
        <w:t xml:space="preserve"> </w:t>
      </w:r>
    </w:p>
    <w:p w14:paraId="2681FEB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64158AD2" w14:textId="77777777" w:rsidR="000E1A98" w:rsidRDefault="000E1A98"/>
    <w:sectPr w:rsidR="000E1A98" w:rsidSect="00834121">
      <w:footerReference w:type="default" r:id="rId11"/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2F6C" w14:textId="77777777" w:rsidR="008B62CE" w:rsidRDefault="008B62CE" w:rsidP="007C195F">
      <w:pPr>
        <w:spacing w:after="0" w:line="240" w:lineRule="auto"/>
      </w:pPr>
      <w:r>
        <w:separator/>
      </w:r>
    </w:p>
  </w:endnote>
  <w:endnote w:type="continuationSeparator" w:id="0">
    <w:p w14:paraId="2FCAA920" w14:textId="77777777" w:rsidR="008B62CE" w:rsidRDefault="008B62CE" w:rsidP="007C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465595"/>
      <w:docPartObj>
        <w:docPartGallery w:val="Page Numbers (Bottom of Page)"/>
        <w:docPartUnique/>
      </w:docPartObj>
    </w:sdtPr>
    <w:sdtContent>
      <w:p w14:paraId="42588E7D" w14:textId="77777777" w:rsidR="007C195F" w:rsidRDefault="00035E5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5F306B" w14:textId="77777777" w:rsidR="007C195F" w:rsidRDefault="007C1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5DF8" w14:textId="77777777" w:rsidR="008B62CE" w:rsidRDefault="008B62CE" w:rsidP="007C195F">
      <w:pPr>
        <w:spacing w:after="0" w:line="240" w:lineRule="auto"/>
      </w:pPr>
      <w:r>
        <w:separator/>
      </w:r>
    </w:p>
  </w:footnote>
  <w:footnote w:type="continuationSeparator" w:id="0">
    <w:p w14:paraId="1A77D763" w14:textId="77777777" w:rsidR="008B62CE" w:rsidRDefault="008B62CE" w:rsidP="007C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635C"/>
    <w:multiLevelType w:val="hybridMultilevel"/>
    <w:tmpl w:val="BEEC1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B0"/>
    <w:rsid w:val="00000F87"/>
    <w:rsid w:val="000013ED"/>
    <w:rsid w:val="00001BB7"/>
    <w:rsid w:val="00003A03"/>
    <w:rsid w:val="00006CB2"/>
    <w:rsid w:val="000123F2"/>
    <w:rsid w:val="00021843"/>
    <w:rsid w:val="000230D7"/>
    <w:rsid w:val="00030EBE"/>
    <w:rsid w:val="00031A4F"/>
    <w:rsid w:val="000338E0"/>
    <w:rsid w:val="00035E54"/>
    <w:rsid w:val="000456BA"/>
    <w:rsid w:val="000465AF"/>
    <w:rsid w:val="00046930"/>
    <w:rsid w:val="00050672"/>
    <w:rsid w:val="00050904"/>
    <w:rsid w:val="00061B25"/>
    <w:rsid w:val="000632B1"/>
    <w:rsid w:val="00075FF8"/>
    <w:rsid w:val="0009295B"/>
    <w:rsid w:val="00092D0E"/>
    <w:rsid w:val="000948B4"/>
    <w:rsid w:val="00096C80"/>
    <w:rsid w:val="000A087A"/>
    <w:rsid w:val="000A0FB3"/>
    <w:rsid w:val="000A44F9"/>
    <w:rsid w:val="000B0611"/>
    <w:rsid w:val="000B1CC6"/>
    <w:rsid w:val="000B3693"/>
    <w:rsid w:val="000B382D"/>
    <w:rsid w:val="000B5333"/>
    <w:rsid w:val="000B7394"/>
    <w:rsid w:val="000C180F"/>
    <w:rsid w:val="000C7D90"/>
    <w:rsid w:val="000E1759"/>
    <w:rsid w:val="000E1A98"/>
    <w:rsid w:val="000E4D4C"/>
    <w:rsid w:val="000F22CB"/>
    <w:rsid w:val="000F491C"/>
    <w:rsid w:val="000F725D"/>
    <w:rsid w:val="00111094"/>
    <w:rsid w:val="0011322B"/>
    <w:rsid w:val="00113A05"/>
    <w:rsid w:val="001205BD"/>
    <w:rsid w:val="001344EB"/>
    <w:rsid w:val="00143658"/>
    <w:rsid w:val="00151122"/>
    <w:rsid w:val="00156116"/>
    <w:rsid w:val="00165A87"/>
    <w:rsid w:val="00171B92"/>
    <w:rsid w:val="001778A0"/>
    <w:rsid w:val="00177F7E"/>
    <w:rsid w:val="00180722"/>
    <w:rsid w:val="00181F57"/>
    <w:rsid w:val="00183725"/>
    <w:rsid w:val="00183982"/>
    <w:rsid w:val="00185578"/>
    <w:rsid w:val="001A0C40"/>
    <w:rsid w:val="001A4537"/>
    <w:rsid w:val="001A49AC"/>
    <w:rsid w:val="001B0F85"/>
    <w:rsid w:val="001B195D"/>
    <w:rsid w:val="001B2F48"/>
    <w:rsid w:val="001B47E7"/>
    <w:rsid w:val="001C0D62"/>
    <w:rsid w:val="001C1205"/>
    <w:rsid w:val="001C140B"/>
    <w:rsid w:val="001D5563"/>
    <w:rsid w:val="001E0CE5"/>
    <w:rsid w:val="001E4370"/>
    <w:rsid w:val="001E5251"/>
    <w:rsid w:val="001F25E2"/>
    <w:rsid w:val="001F2AC0"/>
    <w:rsid w:val="001F3557"/>
    <w:rsid w:val="001F4521"/>
    <w:rsid w:val="00203EE0"/>
    <w:rsid w:val="0020435D"/>
    <w:rsid w:val="00210181"/>
    <w:rsid w:val="0021154A"/>
    <w:rsid w:val="00215A11"/>
    <w:rsid w:val="00226102"/>
    <w:rsid w:val="00235A1A"/>
    <w:rsid w:val="002366F1"/>
    <w:rsid w:val="00255322"/>
    <w:rsid w:val="0027721F"/>
    <w:rsid w:val="0029004E"/>
    <w:rsid w:val="002A0C24"/>
    <w:rsid w:val="002A25E9"/>
    <w:rsid w:val="002A2636"/>
    <w:rsid w:val="002A682A"/>
    <w:rsid w:val="002B6954"/>
    <w:rsid w:val="002D15A1"/>
    <w:rsid w:val="002D68C0"/>
    <w:rsid w:val="002D6EAD"/>
    <w:rsid w:val="002E2704"/>
    <w:rsid w:val="002F7393"/>
    <w:rsid w:val="0030667C"/>
    <w:rsid w:val="003109AB"/>
    <w:rsid w:val="00312A2B"/>
    <w:rsid w:val="0031794C"/>
    <w:rsid w:val="00317B3D"/>
    <w:rsid w:val="00321867"/>
    <w:rsid w:val="00323727"/>
    <w:rsid w:val="00324766"/>
    <w:rsid w:val="0032715D"/>
    <w:rsid w:val="003271B3"/>
    <w:rsid w:val="00333590"/>
    <w:rsid w:val="00340BEF"/>
    <w:rsid w:val="00340C30"/>
    <w:rsid w:val="00342462"/>
    <w:rsid w:val="003439ED"/>
    <w:rsid w:val="00346B16"/>
    <w:rsid w:val="00347D86"/>
    <w:rsid w:val="00350F48"/>
    <w:rsid w:val="0035474B"/>
    <w:rsid w:val="00360707"/>
    <w:rsid w:val="00364B85"/>
    <w:rsid w:val="00370E34"/>
    <w:rsid w:val="00376915"/>
    <w:rsid w:val="003802E4"/>
    <w:rsid w:val="003827A5"/>
    <w:rsid w:val="00387C7B"/>
    <w:rsid w:val="003950C3"/>
    <w:rsid w:val="00397184"/>
    <w:rsid w:val="003A4FD1"/>
    <w:rsid w:val="003C6D5E"/>
    <w:rsid w:val="003E142D"/>
    <w:rsid w:val="003E3391"/>
    <w:rsid w:val="0040274E"/>
    <w:rsid w:val="00404D2F"/>
    <w:rsid w:val="00404E14"/>
    <w:rsid w:val="004173CF"/>
    <w:rsid w:val="004415E6"/>
    <w:rsid w:val="0044273C"/>
    <w:rsid w:val="00455055"/>
    <w:rsid w:val="004575F1"/>
    <w:rsid w:val="00461721"/>
    <w:rsid w:val="0046425B"/>
    <w:rsid w:val="00466850"/>
    <w:rsid w:val="004709C7"/>
    <w:rsid w:val="00470E98"/>
    <w:rsid w:val="00471DFC"/>
    <w:rsid w:val="00472DC0"/>
    <w:rsid w:val="004777DD"/>
    <w:rsid w:val="00487027"/>
    <w:rsid w:val="004903CA"/>
    <w:rsid w:val="00490E9A"/>
    <w:rsid w:val="004A6F7F"/>
    <w:rsid w:val="004B22C5"/>
    <w:rsid w:val="004C10E5"/>
    <w:rsid w:val="004C310A"/>
    <w:rsid w:val="004E02E7"/>
    <w:rsid w:val="004E055C"/>
    <w:rsid w:val="004E45E1"/>
    <w:rsid w:val="004F7FA2"/>
    <w:rsid w:val="005042BF"/>
    <w:rsid w:val="00507839"/>
    <w:rsid w:val="00514463"/>
    <w:rsid w:val="00517A3C"/>
    <w:rsid w:val="00524F27"/>
    <w:rsid w:val="00531FD8"/>
    <w:rsid w:val="0053429D"/>
    <w:rsid w:val="0053469D"/>
    <w:rsid w:val="00545909"/>
    <w:rsid w:val="00546CB9"/>
    <w:rsid w:val="0055029A"/>
    <w:rsid w:val="00551009"/>
    <w:rsid w:val="00553107"/>
    <w:rsid w:val="00555D40"/>
    <w:rsid w:val="00560DA8"/>
    <w:rsid w:val="0056357D"/>
    <w:rsid w:val="005640B4"/>
    <w:rsid w:val="00564DEC"/>
    <w:rsid w:val="005755E4"/>
    <w:rsid w:val="0058295F"/>
    <w:rsid w:val="0059478E"/>
    <w:rsid w:val="005A1A7F"/>
    <w:rsid w:val="005A29BB"/>
    <w:rsid w:val="005C4A60"/>
    <w:rsid w:val="005D4FAD"/>
    <w:rsid w:val="005D70A4"/>
    <w:rsid w:val="005E2907"/>
    <w:rsid w:val="005E70FD"/>
    <w:rsid w:val="005F3E6B"/>
    <w:rsid w:val="00603BA4"/>
    <w:rsid w:val="00606DAF"/>
    <w:rsid w:val="006110A2"/>
    <w:rsid w:val="00613F3B"/>
    <w:rsid w:val="00625012"/>
    <w:rsid w:val="0063077C"/>
    <w:rsid w:val="00633BF9"/>
    <w:rsid w:val="0064330D"/>
    <w:rsid w:val="006639F9"/>
    <w:rsid w:val="006642A1"/>
    <w:rsid w:val="00674924"/>
    <w:rsid w:val="0067528C"/>
    <w:rsid w:val="006756B0"/>
    <w:rsid w:val="00684C6A"/>
    <w:rsid w:val="00684C8A"/>
    <w:rsid w:val="00694E80"/>
    <w:rsid w:val="006979C6"/>
    <w:rsid w:val="006A0528"/>
    <w:rsid w:val="006A1B6E"/>
    <w:rsid w:val="006B362D"/>
    <w:rsid w:val="006C4E35"/>
    <w:rsid w:val="006C614A"/>
    <w:rsid w:val="006D3084"/>
    <w:rsid w:val="006E23AB"/>
    <w:rsid w:val="006E634D"/>
    <w:rsid w:val="006F139E"/>
    <w:rsid w:val="006F569F"/>
    <w:rsid w:val="006F5766"/>
    <w:rsid w:val="00715985"/>
    <w:rsid w:val="00716486"/>
    <w:rsid w:val="007165DB"/>
    <w:rsid w:val="00723F61"/>
    <w:rsid w:val="00732B75"/>
    <w:rsid w:val="007410B0"/>
    <w:rsid w:val="00741401"/>
    <w:rsid w:val="00741E83"/>
    <w:rsid w:val="0075340C"/>
    <w:rsid w:val="00753D6E"/>
    <w:rsid w:val="00756ED9"/>
    <w:rsid w:val="007576A8"/>
    <w:rsid w:val="00757876"/>
    <w:rsid w:val="0076451C"/>
    <w:rsid w:val="00784333"/>
    <w:rsid w:val="00785476"/>
    <w:rsid w:val="00795DEB"/>
    <w:rsid w:val="007B44C9"/>
    <w:rsid w:val="007C195F"/>
    <w:rsid w:val="007E0039"/>
    <w:rsid w:val="007E0721"/>
    <w:rsid w:val="007E3DFD"/>
    <w:rsid w:val="007E5D4C"/>
    <w:rsid w:val="007F1EBB"/>
    <w:rsid w:val="007F6F4A"/>
    <w:rsid w:val="00801F1E"/>
    <w:rsid w:val="008036DA"/>
    <w:rsid w:val="008212DD"/>
    <w:rsid w:val="008234E5"/>
    <w:rsid w:val="008327B6"/>
    <w:rsid w:val="00834121"/>
    <w:rsid w:val="008426EE"/>
    <w:rsid w:val="00843E72"/>
    <w:rsid w:val="00844F7F"/>
    <w:rsid w:val="0084730B"/>
    <w:rsid w:val="008533C2"/>
    <w:rsid w:val="00873A5C"/>
    <w:rsid w:val="00877EEB"/>
    <w:rsid w:val="00885619"/>
    <w:rsid w:val="00885AB3"/>
    <w:rsid w:val="008908DF"/>
    <w:rsid w:val="008A6BE2"/>
    <w:rsid w:val="008A7579"/>
    <w:rsid w:val="008B304E"/>
    <w:rsid w:val="008B62CE"/>
    <w:rsid w:val="008C222F"/>
    <w:rsid w:val="008C5805"/>
    <w:rsid w:val="008D1175"/>
    <w:rsid w:val="008D6D2F"/>
    <w:rsid w:val="008E439A"/>
    <w:rsid w:val="008F27B5"/>
    <w:rsid w:val="00905DB2"/>
    <w:rsid w:val="009108DD"/>
    <w:rsid w:val="00911342"/>
    <w:rsid w:val="009130F7"/>
    <w:rsid w:val="009174E4"/>
    <w:rsid w:val="00917794"/>
    <w:rsid w:val="00923C09"/>
    <w:rsid w:val="00924E7B"/>
    <w:rsid w:val="00931759"/>
    <w:rsid w:val="00940BA0"/>
    <w:rsid w:val="00940D3E"/>
    <w:rsid w:val="0094276B"/>
    <w:rsid w:val="009435AC"/>
    <w:rsid w:val="0095508B"/>
    <w:rsid w:val="00974202"/>
    <w:rsid w:val="0097616E"/>
    <w:rsid w:val="00982012"/>
    <w:rsid w:val="0099058D"/>
    <w:rsid w:val="009A07C4"/>
    <w:rsid w:val="009A302F"/>
    <w:rsid w:val="009A4696"/>
    <w:rsid w:val="009A46C5"/>
    <w:rsid w:val="009A4DAE"/>
    <w:rsid w:val="009A5BA2"/>
    <w:rsid w:val="009B1C38"/>
    <w:rsid w:val="009C49E7"/>
    <w:rsid w:val="009D0927"/>
    <w:rsid w:val="009E19F6"/>
    <w:rsid w:val="009E2C35"/>
    <w:rsid w:val="009E5E72"/>
    <w:rsid w:val="009F2D0D"/>
    <w:rsid w:val="009F3797"/>
    <w:rsid w:val="009F63B5"/>
    <w:rsid w:val="00A113E4"/>
    <w:rsid w:val="00A148E3"/>
    <w:rsid w:val="00A14931"/>
    <w:rsid w:val="00A15E32"/>
    <w:rsid w:val="00A23561"/>
    <w:rsid w:val="00A25FE6"/>
    <w:rsid w:val="00A315A0"/>
    <w:rsid w:val="00A343F0"/>
    <w:rsid w:val="00A450A5"/>
    <w:rsid w:val="00A547EB"/>
    <w:rsid w:val="00A61343"/>
    <w:rsid w:val="00A71A7E"/>
    <w:rsid w:val="00A74F35"/>
    <w:rsid w:val="00A800D4"/>
    <w:rsid w:val="00AA0812"/>
    <w:rsid w:val="00AA4257"/>
    <w:rsid w:val="00AB0C25"/>
    <w:rsid w:val="00AB1F46"/>
    <w:rsid w:val="00AB282C"/>
    <w:rsid w:val="00AC7008"/>
    <w:rsid w:val="00AD1CE3"/>
    <w:rsid w:val="00AD3BF2"/>
    <w:rsid w:val="00AD4F49"/>
    <w:rsid w:val="00AD5380"/>
    <w:rsid w:val="00AE0661"/>
    <w:rsid w:val="00AE2A85"/>
    <w:rsid w:val="00AE2C1D"/>
    <w:rsid w:val="00AF084C"/>
    <w:rsid w:val="00AF4A12"/>
    <w:rsid w:val="00B133EB"/>
    <w:rsid w:val="00B13DE8"/>
    <w:rsid w:val="00B75005"/>
    <w:rsid w:val="00B84DBB"/>
    <w:rsid w:val="00B85377"/>
    <w:rsid w:val="00BA096B"/>
    <w:rsid w:val="00BA17E7"/>
    <w:rsid w:val="00BA2791"/>
    <w:rsid w:val="00BA2CA1"/>
    <w:rsid w:val="00BA4FC4"/>
    <w:rsid w:val="00BB3E29"/>
    <w:rsid w:val="00BB668B"/>
    <w:rsid w:val="00BC1463"/>
    <w:rsid w:val="00BC3550"/>
    <w:rsid w:val="00BD2A6F"/>
    <w:rsid w:val="00BD5787"/>
    <w:rsid w:val="00C00BD3"/>
    <w:rsid w:val="00C01742"/>
    <w:rsid w:val="00C01999"/>
    <w:rsid w:val="00C03C94"/>
    <w:rsid w:val="00C0667A"/>
    <w:rsid w:val="00C07D04"/>
    <w:rsid w:val="00C17FF4"/>
    <w:rsid w:val="00C2299D"/>
    <w:rsid w:val="00C24E6E"/>
    <w:rsid w:val="00C25FC7"/>
    <w:rsid w:val="00C27D12"/>
    <w:rsid w:val="00C34EB9"/>
    <w:rsid w:val="00C3711E"/>
    <w:rsid w:val="00C457B2"/>
    <w:rsid w:val="00C45FA3"/>
    <w:rsid w:val="00C523BB"/>
    <w:rsid w:val="00C52FF5"/>
    <w:rsid w:val="00C6099B"/>
    <w:rsid w:val="00C636A9"/>
    <w:rsid w:val="00C70169"/>
    <w:rsid w:val="00C7730F"/>
    <w:rsid w:val="00C820FE"/>
    <w:rsid w:val="00C84493"/>
    <w:rsid w:val="00C845BF"/>
    <w:rsid w:val="00C91534"/>
    <w:rsid w:val="00C934C3"/>
    <w:rsid w:val="00C94C1E"/>
    <w:rsid w:val="00C969FD"/>
    <w:rsid w:val="00C96B6E"/>
    <w:rsid w:val="00CA26FA"/>
    <w:rsid w:val="00CA3C1E"/>
    <w:rsid w:val="00CA53D1"/>
    <w:rsid w:val="00CB1EA5"/>
    <w:rsid w:val="00CB4C24"/>
    <w:rsid w:val="00CB7031"/>
    <w:rsid w:val="00CC6AAD"/>
    <w:rsid w:val="00CE1074"/>
    <w:rsid w:val="00CE1B58"/>
    <w:rsid w:val="00CF3D04"/>
    <w:rsid w:val="00CF763F"/>
    <w:rsid w:val="00D03196"/>
    <w:rsid w:val="00D03845"/>
    <w:rsid w:val="00D12F1A"/>
    <w:rsid w:val="00D172EB"/>
    <w:rsid w:val="00D35C58"/>
    <w:rsid w:val="00D3641F"/>
    <w:rsid w:val="00D4544D"/>
    <w:rsid w:val="00D62A04"/>
    <w:rsid w:val="00D8156E"/>
    <w:rsid w:val="00D84AF3"/>
    <w:rsid w:val="00D914E6"/>
    <w:rsid w:val="00D929C1"/>
    <w:rsid w:val="00D9703C"/>
    <w:rsid w:val="00DA214B"/>
    <w:rsid w:val="00DA4C5B"/>
    <w:rsid w:val="00DB28D4"/>
    <w:rsid w:val="00DB52F4"/>
    <w:rsid w:val="00DB6642"/>
    <w:rsid w:val="00DC0DBB"/>
    <w:rsid w:val="00DE1598"/>
    <w:rsid w:val="00DF3F31"/>
    <w:rsid w:val="00DF5BB9"/>
    <w:rsid w:val="00DF65E3"/>
    <w:rsid w:val="00E068D9"/>
    <w:rsid w:val="00E06AB0"/>
    <w:rsid w:val="00E10890"/>
    <w:rsid w:val="00E126DB"/>
    <w:rsid w:val="00E17975"/>
    <w:rsid w:val="00E21865"/>
    <w:rsid w:val="00E312CA"/>
    <w:rsid w:val="00E324E8"/>
    <w:rsid w:val="00E709E3"/>
    <w:rsid w:val="00E922B1"/>
    <w:rsid w:val="00EA53FA"/>
    <w:rsid w:val="00EB19C4"/>
    <w:rsid w:val="00EB62EC"/>
    <w:rsid w:val="00EB7845"/>
    <w:rsid w:val="00EC71EB"/>
    <w:rsid w:val="00ED1036"/>
    <w:rsid w:val="00EE30A8"/>
    <w:rsid w:val="00EE5E7F"/>
    <w:rsid w:val="00F06EED"/>
    <w:rsid w:val="00F1534F"/>
    <w:rsid w:val="00F1550A"/>
    <w:rsid w:val="00F161E6"/>
    <w:rsid w:val="00F2581E"/>
    <w:rsid w:val="00F373D0"/>
    <w:rsid w:val="00F42E3F"/>
    <w:rsid w:val="00F44B16"/>
    <w:rsid w:val="00F4538B"/>
    <w:rsid w:val="00F454B7"/>
    <w:rsid w:val="00F45A10"/>
    <w:rsid w:val="00F5007F"/>
    <w:rsid w:val="00F51FA4"/>
    <w:rsid w:val="00F63FA6"/>
    <w:rsid w:val="00F67801"/>
    <w:rsid w:val="00F70431"/>
    <w:rsid w:val="00F71B9E"/>
    <w:rsid w:val="00F868AB"/>
    <w:rsid w:val="00F869CC"/>
    <w:rsid w:val="00F86A65"/>
    <w:rsid w:val="00F91389"/>
    <w:rsid w:val="00FA0D19"/>
    <w:rsid w:val="00FA4A95"/>
    <w:rsid w:val="00FC3457"/>
    <w:rsid w:val="00FC62C8"/>
    <w:rsid w:val="00FE7D7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3596E"/>
  <w15:docId w15:val="{8DE9D29A-A7C1-8947-B1A5-96E03F8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56B0"/>
    <w:rPr>
      <w:color w:val="0000FF"/>
      <w:u w:val="single"/>
    </w:rPr>
  </w:style>
  <w:style w:type="paragraph" w:customStyle="1" w:styleId="Default">
    <w:name w:val="Default"/>
    <w:rsid w:val="006756B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1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19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95F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o@fundacionaitu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ion@fundacionait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1E23-2A80-4C9B-BA8C-034EA8A9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Novoa</dc:creator>
  <cp:lastModifiedBy>Andres Cortes Diaz</cp:lastModifiedBy>
  <cp:revision>3</cp:revision>
  <cp:lastPrinted>2014-11-27T22:16:00Z</cp:lastPrinted>
  <dcterms:created xsi:type="dcterms:W3CDTF">2025-03-25T11:32:00Z</dcterms:created>
  <dcterms:modified xsi:type="dcterms:W3CDTF">2025-03-25T11:34:00Z</dcterms:modified>
</cp:coreProperties>
</file>